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E6E" w:rsidRPr="00850DA8" w:rsidRDefault="00850DA8" w:rsidP="00850DA8">
      <w:pPr>
        <w:jc w:val="both"/>
        <w:rPr>
          <w:rFonts w:ascii="Times New Roman" w:hAnsi="Times New Roman" w:cs="Times New Roman"/>
          <w:sz w:val="24"/>
          <w:szCs w:val="24"/>
        </w:rPr>
      </w:pPr>
      <w:r w:rsidRPr="00850D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Prof. dr. </w:t>
      </w:r>
      <w:proofErr w:type="spellStart"/>
      <w:r w:rsidRPr="00850D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sc</w:t>
      </w:r>
      <w:proofErr w:type="spellEnd"/>
      <w:r w:rsidRPr="00850D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850D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Sanjica</w:t>
      </w:r>
      <w:proofErr w:type="spellEnd"/>
      <w:r w:rsidRPr="00850D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50D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Faletar</w:t>
      </w:r>
      <w:proofErr w:type="spellEnd"/>
      <w:r w:rsidRPr="00850D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50D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Tanacković</w:t>
      </w:r>
      <w:proofErr w:type="spellEnd"/>
      <w:r w:rsidRPr="00850D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redovita profesorica na Odsjeku za informacijske znanosti, dobila je povodom 60. obljetnice Filozofskog fakulteta Osijek, 10. veljače 2021.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</w:t>
      </w:r>
      <w:r w:rsidRPr="00850D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agradu za izvrsnost u znanosti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(za područje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društvenih znanosti)</w:t>
      </w:r>
      <w:r w:rsidRPr="00850D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Filozofski fakultet ovu </w:t>
      </w:r>
      <w:r w:rsidR="002F1D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prestižnu </w:t>
      </w:r>
      <w:r w:rsidRPr="00850D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nagradu dodjeljuje</w:t>
      </w:r>
      <w:r w:rsidR="00B300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50D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svake tri godine na temelju tri kriterija: </w:t>
      </w:r>
      <w:proofErr w:type="spellStart"/>
      <w:r w:rsidR="006965DE" w:rsidRPr="00850DA8">
        <w:rPr>
          <w:rFonts w:ascii="Times New Roman" w:hAnsi="Times New Roman" w:cs="Times New Roman"/>
          <w:sz w:val="24"/>
          <w:szCs w:val="24"/>
        </w:rPr>
        <w:t>indeksiranost</w:t>
      </w:r>
      <w:proofErr w:type="spellEnd"/>
      <w:r w:rsidR="006965DE" w:rsidRPr="00850DA8">
        <w:rPr>
          <w:rFonts w:ascii="Times New Roman" w:hAnsi="Times New Roman" w:cs="Times New Roman"/>
          <w:sz w:val="24"/>
          <w:szCs w:val="24"/>
        </w:rPr>
        <w:t xml:space="preserve"> i citiranost</w:t>
      </w:r>
      <w:r w:rsidRPr="00850DA8">
        <w:rPr>
          <w:rFonts w:ascii="Times New Roman" w:hAnsi="Times New Roman" w:cs="Times New Roman"/>
          <w:sz w:val="24"/>
          <w:szCs w:val="24"/>
        </w:rPr>
        <w:t xml:space="preserve"> objavljenih znanstvenih radova, </w:t>
      </w:r>
      <w:r w:rsidR="006965DE" w:rsidRPr="00850DA8">
        <w:rPr>
          <w:rFonts w:ascii="Times New Roman" w:hAnsi="Times New Roman" w:cs="Times New Roman"/>
          <w:sz w:val="24"/>
          <w:szCs w:val="24"/>
        </w:rPr>
        <w:t>ukupan broj i vrsta ob</w:t>
      </w:r>
      <w:r w:rsidRPr="00850DA8">
        <w:rPr>
          <w:rFonts w:ascii="Times New Roman" w:hAnsi="Times New Roman" w:cs="Times New Roman"/>
          <w:sz w:val="24"/>
          <w:szCs w:val="24"/>
        </w:rPr>
        <w:t xml:space="preserve">javljenih znanstvenih radova te </w:t>
      </w:r>
      <w:r w:rsidR="006965DE" w:rsidRPr="00850DA8">
        <w:rPr>
          <w:rFonts w:ascii="Times New Roman" w:hAnsi="Times New Roman" w:cs="Times New Roman"/>
          <w:sz w:val="24"/>
          <w:szCs w:val="24"/>
        </w:rPr>
        <w:t>vođenje znanstvenih projekata.</w:t>
      </w:r>
    </w:p>
    <w:p w:rsidR="005370A7" w:rsidRPr="00850DA8" w:rsidRDefault="00850DA8" w:rsidP="00850DA8">
      <w:pPr>
        <w:jc w:val="both"/>
        <w:rPr>
          <w:rFonts w:ascii="Times New Roman" w:hAnsi="Times New Roman" w:cs="Times New Roman"/>
          <w:sz w:val="24"/>
          <w:szCs w:val="24"/>
        </w:rPr>
      </w:pPr>
      <w:r w:rsidRPr="00850DA8">
        <w:rPr>
          <w:rFonts w:ascii="Times New Roman" w:hAnsi="Times New Roman" w:cs="Times New Roman"/>
          <w:sz w:val="24"/>
          <w:szCs w:val="24"/>
        </w:rPr>
        <w:t xml:space="preserve">Znanstveni interes </w:t>
      </w:r>
      <w:r w:rsidR="005370A7"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r w:rsidR="005370A7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="005370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0DA8">
        <w:rPr>
          <w:rFonts w:ascii="Times New Roman" w:hAnsi="Times New Roman" w:cs="Times New Roman"/>
          <w:sz w:val="24"/>
          <w:szCs w:val="24"/>
        </w:rPr>
        <w:t>Sanjice</w:t>
      </w:r>
      <w:proofErr w:type="spellEnd"/>
      <w:r w:rsidRPr="00850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DA8">
        <w:rPr>
          <w:rFonts w:ascii="Times New Roman" w:hAnsi="Times New Roman" w:cs="Times New Roman"/>
          <w:sz w:val="24"/>
          <w:szCs w:val="24"/>
        </w:rPr>
        <w:t>Faletar</w:t>
      </w:r>
      <w:proofErr w:type="spellEnd"/>
      <w:r w:rsidRPr="00850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DA8">
        <w:rPr>
          <w:rFonts w:ascii="Times New Roman" w:hAnsi="Times New Roman" w:cs="Times New Roman"/>
          <w:sz w:val="24"/>
          <w:szCs w:val="24"/>
        </w:rPr>
        <w:t>Tanacković</w:t>
      </w:r>
      <w:proofErr w:type="spellEnd"/>
      <w:r w:rsidRPr="00850DA8">
        <w:rPr>
          <w:rFonts w:ascii="Times New Roman" w:hAnsi="Times New Roman" w:cs="Times New Roman"/>
          <w:sz w:val="24"/>
          <w:szCs w:val="24"/>
        </w:rPr>
        <w:t xml:space="preserve"> usmjeren je na problematiku </w:t>
      </w:r>
      <w:r w:rsidR="003772C4">
        <w:rPr>
          <w:rFonts w:ascii="Times New Roman" w:hAnsi="Times New Roman" w:cs="Times New Roman"/>
          <w:sz w:val="24"/>
          <w:szCs w:val="24"/>
        </w:rPr>
        <w:t>knjižničnih usluga</w:t>
      </w:r>
      <w:r w:rsidR="003772C4" w:rsidRPr="00850DA8">
        <w:rPr>
          <w:rFonts w:ascii="Times New Roman" w:hAnsi="Times New Roman" w:cs="Times New Roman"/>
          <w:sz w:val="24"/>
          <w:szCs w:val="24"/>
        </w:rPr>
        <w:t xml:space="preserve"> </w:t>
      </w:r>
      <w:r w:rsidR="003772C4">
        <w:rPr>
          <w:rFonts w:ascii="Times New Roman" w:hAnsi="Times New Roman" w:cs="Times New Roman"/>
          <w:sz w:val="24"/>
          <w:szCs w:val="24"/>
        </w:rPr>
        <w:t xml:space="preserve">za </w:t>
      </w:r>
      <w:r w:rsidR="002F1DDD">
        <w:rPr>
          <w:rFonts w:ascii="Times New Roman" w:hAnsi="Times New Roman" w:cs="Times New Roman"/>
          <w:sz w:val="24"/>
          <w:szCs w:val="24"/>
        </w:rPr>
        <w:t>društveno isključen</w:t>
      </w:r>
      <w:r w:rsidR="003772C4">
        <w:rPr>
          <w:rFonts w:ascii="Times New Roman" w:hAnsi="Times New Roman" w:cs="Times New Roman"/>
          <w:sz w:val="24"/>
          <w:szCs w:val="24"/>
        </w:rPr>
        <w:t>e</w:t>
      </w:r>
      <w:r w:rsidRPr="00850DA8">
        <w:rPr>
          <w:rFonts w:ascii="Times New Roman" w:hAnsi="Times New Roman" w:cs="Times New Roman"/>
          <w:sz w:val="24"/>
          <w:szCs w:val="24"/>
        </w:rPr>
        <w:t xml:space="preserve"> skupin</w:t>
      </w:r>
      <w:r w:rsidR="003772C4">
        <w:rPr>
          <w:rFonts w:ascii="Times New Roman" w:hAnsi="Times New Roman" w:cs="Times New Roman"/>
          <w:sz w:val="24"/>
          <w:szCs w:val="24"/>
        </w:rPr>
        <w:t>e</w:t>
      </w:r>
      <w:r w:rsidR="002F1DDD">
        <w:rPr>
          <w:rFonts w:ascii="Times New Roman" w:hAnsi="Times New Roman" w:cs="Times New Roman"/>
          <w:sz w:val="24"/>
          <w:szCs w:val="24"/>
        </w:rPr>
        <w:t xml:space="preserve"> (npr. pripadnik</w:t>
      </w:r>
      <w:r w:rsidR="003772C4">
        <w:rPr>
          <w:rFonts w:ascii="Times New Roman" w:hAnsi="Times New Roman" w:cs="Times New Roman"/>
          <w:sz w:val="24"/>
          <w:szCs w:val="24"/>
        </w:rPr>
        <w:t xml:space="preserve">e nacionalnih manjina, </w:t>
      </w:r>
      <w:r w:rsidR="002F1DDD">
        <w:rPr>
          <w:rFonts w:ascii="Times New Roman" w:hAnsi="Times New Roman" w:cs="Times New Roman"/>
          <w:sz w:val="24"/>
          <w:szCs w:val="24"/>
        </w:rPr>
        <w:t>zatvorenik</w:t>
      </w:r>
      <w:r w:rsidR="003772C4">
        <w:rPr>
          <w:rFonts w:ascii="Times New Roman" w:hAnsi="Times New Roman" w:cs="Times New Roman"/>
          <w:sz w:val="24"/>
          <w:szCs w:val="24"/>
        </w:rPr>
        <w:t>e</w:t>
      </w:r>
      <w:r w:rsidR="002F1DDD">
        <w:rPr>
          <w:rFonts w:ascii="Times New Roman" w:hAnsi="Times New Roman" w:cs="Times New Roman"/>
          <w:sz w:val="24"/>
          <w:szCs w:val="24"/>
        </w:rPr>
        <w:t>, osob</w:t>
      </w:r>
      <w:r w:rsidR="003772C4">
        <w:rPr>
          <w:rFonts w:ascii="Times New Roman" w:hAnsi="Times New Roman" w:cs="Times New Roman"/>
          <w:sz w:val="24"/>
          <w:szCs w:val="24"/>
        </w:rPr>
        <w:t>e</w:t>
      </w:r>
      <w:r w:rsidR="002F1DDD">
        <w:rPr>
          <w:rFonts w:ascii="Times New Roman" w:hAnsi="Times New Roman" w:cs="Times New Roman"/>
          <w:sz w:val="24"/>
          <w:szCs w:val="24"/>
        </w:rPr>
        <w:t xml:space="preserve"> oboljelih od Alzheimerove bolesti</w:t>
      </w:r>
      <w:r w:rsidR="003772C4">
        <w:rPr>
          <w:rFonts w:ascii="Times New Roman" w:hAnsi="Times New Roman" w:cs="Times New Roman"/>
          <w:sz w:val="24"/>
          <w:szCs w:val="24"/>
        </w:rPr>
        <w:t>, osobe s teškoćama čitanja i disleksijom</w:t>
      </w:r>
      <w:r w:rsidR="002F1DDD">
        <w:rPr>
          <w:rFonts w:ascii="Times New Roman" w:hAnsi="Times New Roman" w:cs="Times New Roman"/>
          <w:sz w:val="24"/>
          <w:szCs w:val="24"/>
        </w:rPr>
        <w:t xml:space="preserve">) </w:t>
      </w:r>
      <w:r w:rsidR="00F26DF3">
        <w:rPr>
          <w:rFonts w:ascii="Times New Roman" w:hAnsi="Times New Roman" w:cs="Times New Roman"/>
          <w:sz w:val="24"/>
          <w:szCs w:val="24"/>
        </w:rPr>
        <w:t>i njihove informacijske potrebe i ponašanje</w:t>
      </w:r>
      <w:r w:rsidRPr="00850DA8">
        <w:rPr>
          <w:rFonts w:ascii="Times New Roman" w:hAnsi="Times New Roman" w:cs="Times New Roman"/>
          <w:sz w:val="24"/>
          <w:szCs w:val="24"/>
        </w:rPr>
        <w:t xml:space="preserve">, </w:t>
      </w:r>
      <w:r w:rsidR="002F1DDD">
        <w:rPr>
          <w:rFonts w:ascii="Times New Roman" w:hAnsi="Times New Roman" w:cs="Times New Roman"/>
          <w:sz w:val="24"/>
          <w:szCs w:val="24"/>
        </w:rPr>
        <w:t xml:space="preserve">na </w:t>
      </w:r>
      <w:r w:rsidRPr="00850DA8">
        <w:rPr>
          <w:rFonts w:ascii="Times New Roman" w:hAnsi="Times New Roman" w:cs="Times New Roman"/>
          <w:sz w:val="24"/>
          <w:szCs w:val="24"/>
        </w:rPr>
        <w:t xml:space="preserve">upravljanje knjižničnim zbirkama i knjižničnu arhitekturu te obrazovanje u području informacijskih </w:t>
      </w:r>
      <w:r w:rsidR="002F1DDD">
        <w:rPr>
          <w:rFonts w:ascii="Times New Roman" w:hAnsi="Times New Roman" w:cs="Times New Roman"/>
          <w:sz w:val="24"/>
          <w:szCs w:val="24"/>
        </w:rPr>
        <w:t xml:space="preserve">i komunikacijskih </w:t>
      </w:r>
      <w:r w:rsidRPr="00850DA8">
        <w:rPr>
          <w:rFonts w:ascii="Times New Roman" w:hAnsi="Times New Roman" w:cs="Times New Roman"/>
          <w:sz w:val="24"/>
          <w:szCs w:val="24"/>
        </w:rPr>
        <w:t xml:space="preserve">znanosti. </w:t>
      </w:r>
      <w:r w:rsidR="008B2B88">
        <w:rPr>
          <w:rFonts w:ascii="Times New Roman" w:hAnsi="Times New Roman" w:cs="Times New Roman"/>
          <w:sz w:val="24"/>
          <w:szCs w:val="24"/>
        </w:rPr>
        <w:t>Iz navedenih je tema, u</w:t>
      </w:r>
      <w:r w:rsidRPr="00850DA8">
        <w:rPr>
          <w:rFonts w:ascii="Times New Roman" w:hAnsi="Times New Roman" w:cs="Times New Roman"/>
          <w:sz w:val="24"/>
          <w:szCs w:val="24"/>
        </w:rPr>
        <w:t xml:space="preserve"> </w:t>
      </w:r>
      <w:r w:rsidR="00B30021">
        <w:rPr>
          <w:rFonts w:ascii="Times New Roman" w:hAnsi="Times New Roman" w:cs="Times New Roman"/>
          <w:sz w:val="24"/>
          <w:szCs w:val="24"/>
        </w:rPr>
        <w:t xml:space="preserve">vrednovanom razdoblju </w:t>
      </w:r>
      <w:r w:rsidRPr="00850DA8">
        <w:rPr>
          <w:rFonts w:ascii="Times New Roman" w:hAnsi="Times New Roman" w:cs="Times New Roman"/>
          <w:sz w:val="24"/>
          <w:szCs w:val="24"/>
        </w:rPr>
        <w:t>(2018. do 2020.) objavila</w:t>
      </w:r>
      <w:r w:rsidR="008B2B88">
        <w:rPr>
          <w:rFonts w:ascii="Times New Roman" w:hAnsi="Times New Roman" w:cs="Times New Roman"/>
          <w:sz w:val="24"/>
          <w:szCs w:val="24"/>
        </w:rPr>
        <w:t xml:space="preserve"> jednu </w:t>
      </w:r>
      <w:r w:rsidR="008B2B88" w:rsidRPr="00850DA8">
        <w:rPr>
          <w:rFonts w:ascii="Times New Roman" w:hAnsi="Times New Roman" w:cs="Times New Roman"/>
          <w:sz w:val="24"/>
          <w:szCs w:val="24"/>
        </w:rPr>
        <w:t>monografsku znanstvenu publikaciju</w:t>
      </w:r>
      <w:r w:rsidR="008B2B88">
        <w:rPr>
          <w:rFonts w:ascii="Times New Roman" w:hAnsi="Times New Roman" w:cs="Times New Roman"/>
          <w:sz w:val="24"/>
          <w:szCs w:val="24"/>
        </w:rPr>
        <w:t xml:space="preserve"> </w:t>
      </w:r>
      <w:r w:rsidR="008B2B88" w:rsidRPr="002F1DDD">
        <w:rPr>
          <w:rFonts w:ascii="Times New Roman" w:hAnsi="Times New Roman" w:cs="Times New Roman"/>
          <w:i/>
          <w:sz w:val="24"/>
          <w:szCs w:val="24"/>
        </w:rPr>
        <w:t>Knjižnična arhitektura: prostor, kultura, identitet</w:t>
      </w:r>
      <w:r w:rsidRPr="00850DA8">
        <w:rPr>
          <w:rFonts w:ascii="Times New Roman" w:hAnsi="Times New Roman" w:cs="Times New Roman"/>
          <w:sz w:val="24"/>
          <w:szCs w:val="24"/>
        </w:rPr>
        <w:t xml:space="preserve"> </w:t>
      </w:r>
      <w:r w:rsidR="00B30021">
        <w:rPr>
          <w:rFonts w:ascii="Times New Roman" w:hAnsi="Times New Roman" w:cs="Times New Roman"/>
          <w:sz w:val="24"/>
          <w:szCs w:val="24"/>
        </w:rPr>
        <w:t xml:space="preserve">(u suautorstvu s prof. dr. </w:t>
      </w:r>
      <w:proofErr w:type="spellStart"/>
      <w:r w:rsidR="00B30021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="00B30021">
        <w:rPr>
          <w:rFonts w:ascii="Times New Roman" w:hAnsi="Times New Roman" w:cs="Times New Roman"/>
          <w:sz w:val="24"/>
          <w:szCs w:val="24"/>
        </w:rPr>
        <w:t xml:space="preserve">. Tatjanom </w:t>
      </w:r>
      <w:proofErr w:type="spellStart"/>
      <w:r w:rsidR="00B30021">
        <w:rPr>
          <w:rFonts w:ascii="Times New Roman" w:hAnsi="Times New Roman" w:cs="Times New Roman"/>
          <w:sz w:val="24"/>
          <w:szCs w:val="24"/>
        </w:rPr>
        <w:t>Aparac</w:t>
      </w:r>
      <w:proofErr w:type="spellEnd"/>
      <w:r w:rsidR="00B30021">
        <w:rPr>
          <w:rFonts w:ascii="Times New Roman" w:hAnsi="Times New Roman" w:cs="Times New Roman"/>
          <w:sz w:val="24"/>
          <w:szCs w:val="24"/>
        </w:rPr>
        <w:t>-Jelušić</w:t>
      </w:r>
      <w:r w:rsidR="002F1DDD">
        <w:rPr>
          <w:rFonts w:ascii="Times New Roman" w:hAnsi="Times New Roman" w:cs="Times New Roman"/>
          <w:sz w:val="24"/>
          <w:szCs w:val="24"/>
        </w:rPr>
        <w:t>)</w:t>
      </w:r>
      <w:r w:rsidRPr="00850DA8">
        <w:rPr>
          <w:rFonts w:ascii="Times New Roman" w:hAnsi="Times New Roman" w:cs="Times New Roman"/>
          <w:sz w:val="24"/>
          <w:szCs w:val="24"/>
        </w:rPr>
        <w:t>, 12 znanstvenih radova te 2 stručna rada</w:t>
      </w:r>
      <w:r w:rsidR="00D00F4E">
        <w:rPr>
          <w:rFonts w:ascii="Times New Roman" w:hAnsi="Times New Roman" w:cs="Times New Roman"/>
          <w:sz w:val="24"/>
          <w:szCs w:val="24"/>
        </w:rPr>
        <w:t xml:space="preserve"> u relevantnim domaćim i stranim časopisima</w:t>
      </w:r>
      <w:r w:rsidRPr="00850DA8">
        <w:rPr>
          <w:rFonts w:ascii="Times New Roman" w:hAnsi="Times New Roman" w:cs="Times New Roman"/>
          <w:sz w:val="24"/>
          <w:szCs w:val="24"/>
        </w:rPr>
        <w:t>. Sudjelovala je na 12 skupova te održala 9 predavanja na međunarodnim znanstvenim skupovim</w:t>
      </w:r>
      <w:r w:rsidR="004D52B6">
        <w:rPr>
          <w:rFonts w:ascii="Times New Roman" w:hAnsi="Times New Roman" w:cs="Times New Roman"/>
          <w:sz w:val="24"/>
          <w:szCs w:val="24"/>
        </w:rPr>
        <w:t>a</w:t>
      </w:r>
      <w:r w:rsidRPr="00850DA8">
        <w:rPr>
          <w:rFonts w:ascii="Times New Roman" w:hAnsi="Times New Roman" w:cs="Times New Roman"/>
          <w:sz w:val="24"/>
          <w:szCs w:val="24"/>
        </w:rPr>
        <w:t xml:space="preserve"> i 4 predavanja na domaćim znanstvenim i stručnim skupovima (od toga dva pozvana izlaganja). </w:t>
      </w:r>
      <w:r w:rsidR="008B2B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DA8" w:rsidRDefault="00850DA8" w:rsidP="00850DA8">
      <w:pPr>
        <w:jc w:val="both"/>
        <w:rPr>
          <w:rFonts w:ascii="Times New Roman" w:hAnsi="Times New Roman" w:cs="Times New Roman"/>
          <w:sz w:val="24"/>
          <w:szCs w:val="24"/>
        </w:rPr>
      </w:pPr>
      <w:r w:rsidRPr="00850DA8">
        <w:rPr>
          <w:rFonts w:ascii="Times New Roman" w:hAnsi="Times New Roman" w:cs="Times New Roman"/>
          <w:sz w:val="24"/>
          <w:szCs w:val="24"/>
        </w:rPr>
        <w:t xml:space="preserve">Od 2018. </w:t>
      </w:r>
      <w:r w:rsidR="002F1DDD">
        <w:rPr>
          <w:rFonts w:ascii="Times New Roman" w:hAnsi="Times New Roman" w:cs="Times New Roman"/>
          <w:sz w:val="24"/>
          <w:szCs w:val="24"/>
        </w:rPr>
        <w:t xml:space="preserve">do 2020. </w:t>
      </w:r>
      <w:r w:rsidRPr="00850DA8">
        <w:rPr>
          <w:rFonts w:ascii="Times New Roman" w:hAnsi="Times New Roman" w:cs="Times New Roman"/>
          <w:sz w:val="24"/>
          <w:szCs w:val="24"/>
        </w:rPr>
        <w:t>godine sudjelovala je u dva međunarodna znanstvena projekta</w:t>
      </w:r>
      <w:r w:rsidR="002F1DD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F1DDD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2F1DDD">
        <w:rPr>
          <w:rFonts w:ascii="Times New Roman" w:hAnsi="Times New Roman" w:cs="Times New Roman"/>
          <w:sz w:val="24"/>
          <w:szCs w:val="24"/>
        </w:rPr>
        <w:t xml:space="preserve"> + </w:t>
      </w:r>
      <w:r w:rsidR="002F1DDD" w:rsidRPr="00850DA8">
        <w:rPr>
          <w:rFonts w:ascii="Times New Roman" w:hAnsi="Times New Roman" w:cs="Times New Roman"/>
          <w:i/>
          <w:sz w:val="24"/>
          <w:szCs w:val="24"/>
        </w:rPr>
        <w:t xml:space="preserve">European </w:t>
      </w:r>
      <w:proofErr w:type="spellStart"/>
      <w:r w:rsidR="002F1DDD" w:rsidRPr="00850DA8">
        <w:rPr>
          <w:rFonts w:ascii="Times New Roman" w:hAnsi="Times New Roman" w:cs="Times New Roman"/>
          <w:i/>
          <w:sz w:val="24"/>
          <w:szCs w:val="24"/>
        </w:rPr>
        <w:t>Information</w:t>
      </w:r>
      <w:proofErr w:type="spellEnd"/>
      <w:r w:rsidR="002F1DDD" w:rsidRPr="00850D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F1DDD" w:rsidRPr="00850DA8">
        <w:rPr>
          <w:rFonts w:ascii="Times New Roman" w:hAnsi="Times New Roman" w:cs="Times New Roman"/>
          <w:i/>
          <w:sz w:val="24"/>
          <w:szCs w:val="24"/>
        </w:rPr>
        <w:t>Sciences</w:t>
      </w:r>
      <w:proofErr w:type="spellEnd"/>
      <w:r w:rsidR="002F1DDD" w:rsidRPr="00850D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F1DDD" w:rsidRPr="00850DA8">
        <w:rPr>
          <w:rFonts w:ascii="Times New Roman" w:hAnsi="Times New Roman" w:cs="Times New Roman"/>
          <w:i/>
          <w:sz w:val="24"/>
          <w:szCs w:val="24"/>
        </w:rPr>
        <w:t>Education</w:t>
      </w:r>
      <w:proofErr w:type="spellEnd"/>
      <w:r w:rsidR="002F1DDD" w:rsidRPr="00850DA8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2F1DDD" w:rsidRPr="00850DA8">
        <w:rPr>
          <w:rFonts w:ascii="Times New Roman" w:hAnsi="Times New Roman" w:cs="Times New Roman"/>
          <w:i/>
          <w:sz w:val="24"/>
          <w:szCs w:val="24"/>
        </w:rPr>
        <w:t>Encouraging</w:t>
      </w:r>
      <w:proofErr w:type="spellEnd"/>
      <w:r w:rsidR="002F1DDD" w:rsidRPr="00850D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F1DDD" w:rsidRPr="00850DA8">
        <w:rPr>
          <w:rFonts w:ascii="Times New Roman" w:hAnsi="Times New Roman" w:cs="Times New Roman"/>
          <w:i/>
          <w:sz w:val="24"/>
          <w:szCs w:val="24"/>
        </w:rPr>
        <w:t>Mobility</w:t>
      </w:r>
      <w:proofErr w:type="spellEnd"/>
      <w:r w:rsidR="002F1DDD" w:rsidRPr="00850D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F1DDD" w:rsidRPr="00850DA8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="002F1DDD" w:rsidRPr="00850D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F1DDD" w:rsidRPr="00850DA8">
        <w:rPr>
          <w:rFonts w:ascii="Times New Roman" w:hAnsi="Times New Roman" w:cs="Times New Roman"/>
          <w:i/>
          <w:sz w:val="24"/>
          <w:szCs w:val="24"/>
        </w:rPr>
        <w:t>Learning</w:t>
      </w:r>
      <w:proofErr w:type="spellEnd"/>
      <w:r w:rsidR="002F1DDD" w:rsidRPr="00850D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F1DDD" w:rsidRPr="00850DA8">
        <w:rPr>
          <w:rFonts w:ascii="Times New Roman" w:hAnsi="Times New Roman" w:cs="Times New Roman"/>
          <w:i/>
          <w:sz w:val="24"/>
          <w:szCs w:val="24"/>
        </w:rPr>
        <w:t>Outcomes</w:t>
      </w:r>
      <w:proofErr w:type="spellEnd"/>
      <w:r w:rsidR="002F1DDD" w:rsidRPr="00850D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F1DDD" w:rsidRPr="00850DA8">
        <w:rPr>
          <w:rFonts w:ascii="Times New Roman" w:hAnsi="Times New Roman" w:cs="Times New Roman"/>
          <w:i/>
          <w:sz w:val="24"/>
          <w:szCs w:val="24"/>
        </w:rPr>
        <w:t>Harmonization</w:t>
      </w:r>
      <w:proofErr w:type="spellEnd"/>
      <w:r w:rsidR="002F1DDD" w:rsidRPr="00850DA8">
        <w:rPr>
          <w:rFonts w:ascii="Times New Roman" w:hAnsi="Times New Roman" w:cs="Times New Roman"/>
          <w:sz w:val="24"/>
          <w:szCs w:val="24"/>
        </w:rPr>
        <w:t xml:space="preserve"> – EINFOSE</w:t>
      </w:r>
      <w:r w:rsidR="002F1DDD">
        <w:rPr>
          <w:rFonts w:ascii="Times New Roman" w:hAnsi="Times New Roman" w:cs="Times New Roman"/>
          <w:sz w:val="24"/>
          <w:szCs w:val="24"/>
        </w:rPr>
        <w:t xml:space="preserve"> te COST </w:t>
      </w:r>
      <w:proofErr w:type="spellStart"/>
      <w:r w:rsidR="002F1DDD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="002F1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DDD" w:rsidRPr="00850DA8">
        <w:rPr>
          <w:rFonts w:ascii="Times New Roman" w:hAnsi="Times New Roman" w:cs="Times New Roman"/>
          <w:i/>
          <w:sz w:val="24"/>
          <w:szCs w:val="24"/>
        </w:rPr>
        <w:t>Archeological</w:t>
      </w:r>
      <w:proofErr w:type="spellEnd"/>
      <w:r w:rsidR="002F1DDD" w:rsidRPr="00850D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F1DDD" w:rsidRPr="00850DA8">
        <w:rPr>
          <w:rFonts w:ascii="Times New Roman" w:hAnsi="Times New Roman" w:cs="Times New Roman"/>
          <w:i/>
          <w:sz w:val="24"/>
          <w:szCs w:val="24"/>
        </w:rPr>
        <w:t>Practices</w:t>
      </w:r>
      <w:proofErr w:type="spellEnd"/>
      <w:r w:rsidR="002F1DDD" w:rsidRPr="00850D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F1DDD" w:rsidRPr="00850DA8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="002F1DDD" w:rsidRPr="00850D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F1DDD" w:rsidRPr="00850DA8">
        <w:rPr>
          <w:rFonts w:ascii="Times New Roman" w:hAnsi="Times New Roman" w:cs="Times New Roman"/>
          <w:i/>
          <w:sz w:val="24"/>
          <w:szCs w:val="24"/>
        </w:rPr>
        <w:t>Knowledge</w:t>
      </w:r>
      <w:proofErr w:type="spellEnd"/>
      <w:r w:rsidR="002F1DDD" w:rsidRPr="00850D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F1DDD" w:rsidRPr="00850DA8">
        <w:rPr>
          <w:rFonts w:ascii="Times New Roman" w:hAnsi="Times New Roman" w:cs="Times New Roman"/>
          <w:i/>
          <w:sz w:val="24"/>
          <w:szCs w:val="24"/>
        </w:rPr>
        <w:t>Work</w:t>
      </w:r>
      <w:proofErr w:type="spellEnd"/>
      <w:r w:rsidR="002F1DDD" w:rsidRPr="00850DA8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2F1DDD" w:rsidRPr="00850DA8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2F1DDD" w:rsidRPr="00850DA8">
        <w:rPr>
          <w:rFonts w:ascii="Times New Roman" w:hAnsi="Times New Roman" w:cs="Times New Roman"/>
          <w:i/>
          <w:sz w:val="24"/>
          <w:szCs w:val="24"/>
        </w:rPr>
        <w:t xml:space="preserve"> Digital </w:t>
      </w:r>
      <w:proofErr w:type="spellStart"/>
      <w:r w:rsidR="002F1DDD" w:rsidRPr="00850DA8">
        <w:rPr>
          <w:rFonts w:ascii="Times New Roman" w:hAnsi="Times New Roman" w:cs="Times New Roman"/>
          <w:i/>
          <w:sz w:val="24"/>
          <w:szCs w:val="24"/>
        </w:rPr>
        <w:t>Environment</w:t>
      </w:r>
      <w:proofErr w:type="spellEnd"/>
      <w:r w:rsidR="002F1DDD" w:rsidRPr="00850DA8">
        <w:rPr>
          <w:rFonts w:ascii="Times New Roman" w:hAnsi="Times New Roman" w:cs="Times New Roman"/>
          <w:sz w:val="24"/>
          <w:szCs w:val="24"/>
        </w:rPr>
        <w:t xml:space="preserve"> – ARKWORK</w:t>
      </w:r>
      <w:r w:rsidR="002F1DDD">
        <w:rPr>
          <w:rFonts w:ascii="Times New Roman" w:hAnsi="Times New Roman" w:cs="Times New Roman"/>
          <w:sz w:val="24"/>
          <w:szCs w:val="24"/>
        </w:rPr>
        <w:t>), i u jednom</w:t>
      </w:r>
      <w:r w:rsidRPr="00850DA8">
        <w:rPr>
          <w:rFonts w:ascii="Times New Roman" w:hAnsi="Times New Roman" w:cs="Times New Roman"/>
          <w:sz w:val="24"/>
          <w:szCs w:val="24"/>
        </w:rPr>
        <w:t xml:space="preserve"> domaćem znanstvenom projektu, </w:t>
      </w:r>
      <w:r w:rsidR="002F1DDD">
        <w:rPr>
          <w:rFonts w:ascii="Times New Roman" w:hAnsi="Times New Roman" w:cs="Times New Roman"/>
          <w:sz w:val="24"/>
          <w:szCs w:val="24"/>
        </w:rPr>
        <w:t>i to na</w:t>
      </w:r>
      <w:r w:rsidRPr="00850DA8">
        <w:rPr>
          <w:rFonts w:ascii="Times New Roman" w:hAnsi="Times New Roman" w:cs="Times New Roman"/>
          <w:sz w:val="24"/>
          <w:szCs w:val="24"/>
        </w:rPr>
        <w:t xml:space="preserve"> funkciji voditeljice projekta</w:t>
      </w:r>
      <w:r w:rsidR="002F1DDD">
        <w:rPr>
          <w:rFonts w:ascii="Times New Roman" w:hAnsi="Times New Roman" w:cs="Times New Roman"/>
          <w:sz w:val="24"/>
          <w:szCs w:val="24"/>
        </w:rPr>
        <w:t xml:space="preserve"> (</w:t>
      </w:r>
      <w:r w:rsidR="002F1DDD" w:rsidRPr="00850DA8">
        <w:rPr>
          <w:rFonts w:ascii="Times New Roman" w:hAnsi="Times New Roman" w:cs="Times New Roman"/>
          <w:sz w:val="24"/>
          <w:szCs w:val="24"/>
        </w:rPr>
        <w:t xml:space="preserve">UNIOS ZUP 2018 </w:t>
      </w:r>
      <w:r w:rsidR="002F1DDD">
        <w:rPr>
          <w:rFonts w:ascii="Times New Roman" w:hAnsi="Times New Roman" w:cs="Times New Roman"/>
          <w:sz w:val="24"/>
          <w:szCs w:val="24"/>
        </w:rPr>
        <w:t>–</w:t>
      </w:r>
      <w:r w:rsidR="002F1DDD" w:rsidRPr="00850DA8">
        <w:rPr>
          <w:rFonts w:ascii="Times New Roman" w:hAnsi="Times New Roman" w:cs="Times New Roman"/>
          <w:sz w:val="24"/>
          <w:szCs w:val="24"/>
        </w:rPr>
        <w:t xml:space="preserve"> 76</w:t>
      </w:r>
      <w:r w:rsidR="002F1DDD">
        <w:rPr>
          <w:rFonts w:ascii="Times New Roman" w:hAnsi="Times New Roman" w:cs="Times New Roman"/>
          <w:sz w:val="24"/>
          <w:szCs w:val="24"/>
        </w:rPr>
        <w:t xml:space="preserve"> </w:t>
      </w:r>
      <w:r w:rsidR="002F1DDD" w:rsidRPr="00850DA8">
        <w:rPr>
          <w:rFonts w:ascii="Times New Roman" w:hAnsi="Times New Roman" w:cs="Times New Roman"/>
          <w:i/>
          <w:sz w:val="24"/>
          <w:szCs w:val="24"/>
        </w:rPr>
        <w:t>Informacijske potrebe oboljelih do Alzheimerove bolesti i članova njihovih obitelji</w:t>
      </w:r>
      <w:r w:rsidR="002F1DDD">
        <w:rPr>
          <w:rFonts w:ascii="Times New Roman" w:hAnsi="Times New Roman" w:cs="Times New Roman"/>
          <w:sz w:val="24"/>
          <w:szCs w:val="24"/>
        </w:rPr>
        <w:t>)</w:t>
      </w:r>
      <w:r w:rsidR="005370A7">
        <w:rPr>
          <w:rFonts w:ascii="Times New Roman" w:hAnsi="Times New Roman" w:cs="Times New Roman"/>
          <w:sz w:val="24"/>
          <w:szCs w:val="24"/>
        </w:rPr>
        <w:t>.</w:t>
      </w:r>
    </w:p>
    <w:p w:rsidR="005370A7" w:rsidRPr="002F1DDD" w:rsidRDefault="005370A7" w:rsidP="00850D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0DA8" w:rsidRPr="00850DA8" w:rsidRDefault="00850DA8" w:rsidP="005370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0DA8" w:rsidRPr="00850DA8" w:rsidRDefault="00850DA8" w:rsidP="00850DA8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850DA8" w:rsidRPr="00850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0422A"/>
    <w:multiLevelType w:val="hybridMultilevel"/>
    <w:tmpl w:val="1C4628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E390F"/>
    <w:multiLevelType w:val="hybridMultilevel"/>
    <w:tmpl w:val="2E5248D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5DE"/>
    <w:rsid w:val="00290DD6"/>
    <w:rsid w:val="002F1DDD"/>
    <w:rsid w:val="003772C4"/>
    <w:rsid w:val="004D52B6"/>
    <w:rsid w:val="005370A7"/>
    <w:rsid w:val="006965DE"/>
    <w:rsid w:val="00850DA8"/>
    <w:rsid w:val="008B2B88"/>
    <w:rsid w:val="0099446D"/>
    <w:rsid w:val="00B30021"/>
    <w:rsid w:val="00CD140D"/>
    <w:rsid w:val="00D00F4E"/>
    <w:rsid w:val="00F2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237ED-5B32-4D17-A1F3-952D97B0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dcterms:created xsi:type="dcterms:W3CDTF">2021-02-12T14:58:00Z</dcterms:created>
  <dcterms:modified xsi:type="dcterms:W3CDTF">2021-02-12T14:58:00Z</dcterms:modified>
</cp:coreProperties>
</file>